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10" w:rsidRPr="00DD0CC7" w:rsidRDefault="00F63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Pr. 4   </w:t>
      </w:r>
      <w:r w:rsidR="00DD0CC7" w:rsidRPr="00DD0CC7">
        <w:rPr>
          <w:b/>
          <w:sz w:val="28"/>
          <w:szCs w:val="28"/>
        </w:rPr>
        <w:t>Funkcia TANGENS</w:t>
      </w:r>
      <w:r w:rsidR="00DD0CC7">
        <w:rPr>
          <w:b/>
          <w:sz w:val="28"/>
          <w:szCs w:val="28"/>
        </w:rPr>
        <w:t xml:space="preserve">                    y= </w:t>
      </w:r>
      <w:proofErr w:type="spellStart"/>
      <w:r w:rsidR="00DD0CC7">
        <w:rPr>
          <w:b/>
          <w:sz w:val="28"/>
          <w:szCs w:val="28"/>
        </w:rPr>
        <w:t>tgx</w:t>
      </w:r>
      <w:proofErr w:type="spellEnd"/>
      <w:r w:rsidR="00DD0CC7">
        <w:rPr>
          <w:b/>
          <w:sz w:val="28"/>
          <w:szCs w:val="28"/>
        </w:rPr>
        <w:t xml:space="preserve">  na intervale x</w:t>
      </w:r>
      <w:r w:rsidR="00DD0CC7">
        <w:rPr>
          <w:b/>
          <w:sz w:val="28"/>
          <w:szCs w:val="28"/>
        </w:rPr>
        <w:sym w:font="Symbol" w:char="F0CE"/>
      </w:r>
      <w:r w:rsidR="00DD0CC7">
        <w:rPr>
          <w:b/>
          <w:sz w:val="28"/>
          <w:szCs w:val="28"/>
        </w:rPr>
        <w:sym w:font="Symbol" w:char="F0E1"/>
      </w:r>
      <w:r w:rsidR="00DD0CC7">
        <w:rPr>
          <w:b/>
          <w:sz w:val="28"/>
          <w:szCs w:val="28"/>
        </w:rPr>
        <w:t>0°; 360</w:t>
      </w:r>
      <w:r w:rsidR="00DD0CC7">
        <w:rPr>
          <w:b/>
          <w:sz w:val="28"/>
          <w:szCs w:val="28"/>
        </w:rPr>
        <w:sym w:font="Symbol" w:char="F0F1"/>
      </w:r>
    </w:p>
    <w:p w:rsidR="00DD0CC7" w:rsidRDefault="00DD0CC7">
      <w:r>
        <w:rPr>
          <w:noProof/>
          <w:lang w:eastAsia="sk-SK"/>
        </w:rPr>
        <w:drawing>
          <wp:inline distT="0" distB="0" distL="0" distR="0">
            <wp:extent cx="4130040" cy="2932401"/>
            <wp:effectExtent l="0" t="0" r="3810" b="190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rial-NBXfymTc-thumb@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317" cy="293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9E" w:rsidRDefault="00DD0CC7" w:rsidP="00F6309E">
      <w:pPr>
        <w:rPr>
          <w:sz w:val="24"/>
          <w:szCs w:val="24"/>
        </w:rPr>
      </w:pPr>
      <w:r w:rsidRPr="00DD0CC7">
        <w:rPr>
          <w:sz w:val="24"/>
          <w:szCs w:val="24"/>
        </w:rPr>
        <w:t xml:space="preserve">D(f) </w:t>
      </w:r>
      <w:r>
        <w:rPr>
          <w:sz w:val="24"/>
          <w:szCs w:val="24"/>
        </w:rPr>
        <w:t>= „</w:t>
      </w:r>
      <w:r>
        <w:rPr>
          <w:sz w:val="24"/>
          <w:szCs w:val="24"/>
        </w:rPr>
        <w:t>niektorí ste napísali</w:t>
      </w:r>
      <w:r>
        <w:rPr>
          <w:sz w:val="24"/>
          <w:szCs w:val="24"/>
        </w:rPr>
        <w:t xml:space="preserve">“  </w:t>
      </w:r>
      <w:r>
        <w:rPr>
          <w:sz w:val="24"/>
          <w:szCs w:val="24"/>
        </w:rPr>
        <w:sym w:font="Symbol" w:char="F0E1"/>
      </w:r>
      <w:r>
        <w:rPr>
          <w:sz w:val="24"/>
          <w:szCs w:val="24"/>
        </w:rPr>
        <w:t>0°; 90°), (90°; 270°), (270°; 360°</w:t>
      </w:r>
      <w:r>
        <w:rPr>
          <w:sz w:val="24"/>
          <w:szCs w:val="24"/>
        </w:rPr>
        <w:sym w:font="Symbol" w:char="F0F1"/>
      </w:r>
      <w:r>
        <w:rPr>
          <w:sz w:val="24"/>
          <w:szCs w:val="24"/>
        </w:rPr>
        <w:t xml:space="preserve"> - je to správne</w:t>
      </w:r>
      <w:r>
        <w:rPr>
          <w:sz w:val="24"/>
          <w:szCs w:val="24"/>
        </w:rPr>
        <w:br/>
        <w:t xml:space="preserve">           alebo </w:t>
      </w:r>
      <w:r w:rsidR="008877F5">
        <w:rPr>
          <w:sz w:val="24"/>
          <w:szCs w:val="24"/>
        </w:rPr>
        <w:sym w:font="Symbol" w:char="F0E1"/>
      </w:r>
      <w:r w:rsidR="008877F5">
        <w:rPr>
          <w:sz w:val="24"/>
          <w:szCs w:val="24"/>
        </w:rPr>
        <w:t>0°;</w:t>
      </w:r>
      <w:r w:rsidR="008877F5">
        <w:rPr>
          <w:sz w:val="24"/>
          <w:szCs w:val="24"/>
        </w:rPr>
        <w:t xml:space="preserve"> </w:t>
      </w:r>
      <w:r w:rsidR="008877F5">
        <w:rPr>
          <w:sz w:val="24"/>
          <w:szCs w:val="24"/>
        </w:rPr>
        <w:t>360°</w:t>
      </w:r>
      <w:r w:rsidR="008877F5">
        <w:rPr>
          <w:sz w:val="24"/>
          <w:szCs w:val="24"/>
        </w:rPr>
        <w:sym w:font="Symbol" w:char="F0F1"/>
      </w:r>
      <w:r w:rsidR="008877F5">
        <w:rPr>
          <w:sz w:val="24"/>
          <w:szCs w:val="24"/>
        </w:rPr>
        <w:t xml:space="preserve"> okrem</w:t>
      </w:r>
      <w:r w:rsidR="008877F5">
        <w:rPr>
          <w:sz w:val="24"/>
          <w:szCs w:val="24"/>
        </w:rPr>
        <w:sym w:font="Symbol" w:char="F0ED"/>
      </w:r>
      <w:r w:rsidR="008877F5">
        <w:rPr>
          <w:sz w:val="24"/>
          <w:szCs w:val="24"/>
        </w:rPr>
        <w:t>90°; 270°</w:t>
      </w:r>
      <w:r w:rsidR="008877F5">
        <w:rPr>
          <w:sz w:val="24"/>
          <w:szCs w:val="24"/>
        </w:rPr>
        <w:sym w:font="Symbol" w:char="F0FD"/>
      </w:r>
      <w:r w:rsidR="008877F5">
        <w:rPr>
          <w:sz w:val="24"/>
          <w:szCs w:val="24"/>
        </w:rPr>
        <w:t xml:space="preserve"> aj to je správne</w:t>
      </w:r>
      <w:r w:rsidR="008877F5">
        <w:rPr>
          <w:sz w:val="24"/>
          <w:szCs w:val="24"/>
        </w:rPr>
        <w:br/>
        <w:t xml:space="preserve">           alebo na celej </w:t>
      </w:r>
      <w:proofErr w:type="spellStart"/>
      <w:r w:rsidR="008877F5">
        <w:rPr>
          <w:sz w:val="24"/>
          <w:szCs w:val="24"/>
        </w:rPr>
        <w:t>mn</w:t>
      </w:r>
      <w:proofErr w:type="spellEnd"/>
      <w:r w:rsidR="008877F5">
        <w:rPr>
          <w:sz w:val="24"/>
          <w:szCs w:val="24"/>
        </w:rPr>
        <w:t xml:space="preserve">. R : </w:t>
      </w:r>
      <w:r w:rsidR="00F6309E">
        <w:rPr>
          <w:sz w:val="24"/>
          <w:szCs w:val="24"/>
        </w:rPr>
        <w:t>D(f)=</w:t>
      </w:r>
      <w:r w:rsidR="008877F5">
        <w:rPr>
          <w:sz w:val="24"/>
          <w:szCs w:val="24"/>
        </w:rPr>
        <w:t xml:space="preserve">R – (2k+1).90° </w:t>
      </w:r>
      <w:r w:rsidR="00F6309E">
        <w:rPr>
          <w:sz w:val="24"/>
          <w:szCs w:val="24"/>
        </w:rPr>
        <w:t xml:space="preserve"> </w:t>
      </w:r>
      <w:r w:rsidR="00F6309E">
        <w:rPr>
          <w:sz w:val="24"/>
          <w:szCs w:val="24"/>
        </w:rPr>
        <w:t xml:space="preserve"> ;   k</w:t>
      </w:r>
      <w:r w:rsidR="00F6309E">
        <w:rPr>
          <w:sz w:val="24"/>
          <w:szCs w:val="24"/>
        </w:rPr>
        <w:sym w:font="Symbol" w:char="F0CE"/>
      </w:r>
      <w:r w:rsidR="00F6309E">
        <w:rPr>
          <w:sz w:val="24"/>
          <w:szCs w:val="24"/>
        </w:rPr>
        <w:t>Z</w:t>
      </w:r>
    </w:p>
    <w:p w:rsidR="008877F5" w:rsidRPr="00DD0CC7" w:rsidRDefault="008877F5" w:rsidP="008877F5">
      <w:pPr>
        <w:rPr>
          <w:sz w:val="24"/>
          <w:szCs w:val="24"/>
        </w:rPr>
      </w:pPr>
      <w:r>
        <w:rPr>
          <w:sz w:val="24"/>
          <w:szCs w:val="24"/>
        </w:rPr>
        <w:t>H(f) = R</w:t>
      </w:r>
      <w:r w:rsidR="00F6309E">
        <w:rPr>
          <w:sz w:val="24"/>
          <w:szCs w:val="24"/>
        </w:rPr>
        <w:t xml:space="preserve">                  Funkcia je </w:t>
      </w:r>
      <w:r w:rsidR="00F6309E" w:rsidRPr="00F6309E">
        <w:rPr>
          <w:b/>
          <w:sz w:val="24"/>
          <w:szCs w:val="24"/>
        </w:rPr>
        <w:t>rastúca</w:t>
      </w:r>
      <w:r w:rsidR="00F6309E">
        <w:rPr>
          <w:sz w:val="24"/>
          <w:szCs w:val="24"/>
        </w:rPr>
        <w:t xml:space="preserve"> na celom D(f),  Perióda = 180°</w:t>
      </w:r>
    </w:p>
    <w:p w:rsidR="00DD0CC7" w:rsidRDefault="00DD0CC7" w:rsidP="00DD0CC7"/>
    <w:p w:rsidR="00F6309E" w:rsidRPr="00DD0CC7" w:rsidRDefault="00F6309E" w:rsidP="00F63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Pr.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</w:t>
      </w:r>
      <w:r w:rsidRPr="00DD0CC7">
        <w:rPr>
          <w:b/>
          <w:sz w:val="28"/>
          <w:szCs w:val="28"/>
        </w:rPr>
        <w:t xml:space="preserve">Funkcia </w:t>
      </w:r>
      <w:r>
        <w:rPr>
          <w:b/>
          <w:sz w:val="28"/>
          <w:szCs w:val="28"/>
        </w:rPr>
        <w:t>KO</w:t>
      </w:r>
      <w:r w:rsidRPr="00DD0CC7">
        <w:rPr>
          <w:b/>
          <w:sz w:val="28"/>
          <w:szCs w:val="28"/>
        </w:rPr>
        <w:t>TANGENS</w:t>
      </w:r>
      <w:r>
        <w:rPr>
          <w:b/>
          <w:sz w:val="28"/>
          <w:szCs w:val="28"/>
        </w:rPr>
        <w:t xml:space="preserve">                    y= </w:t>
      </w:r>
      <w:proofErr w:type="spellStart"/>
      <w:r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>tgx</w:t>
      </w:r>
      <w:proofErr w:type="spellEnd"/>
      <w:r>
        <w:rPr>
          <w:b/>
          <w:sz w:val="28"/>
          <w:szCs w:val="28"/>
        </w:rPr>
        <w:t xml:space="preserve">  na intervale x</w:t>
      </w:r>
      <w:r>
        <w:rPr>
          <w:b/>
          <w:sz w:val="28"/>
          <w:szCs w:val="28"/>
        </w:rPr>
        <w:sym w:font="Symbol" w:char="F0CE"/>
      </w:r>
      <w:r>
        <w:rPr>
          <w:b/>
          <w:sz w:val="28"/>
          <w:szCs w:val="28"/>
        </w:rPr>
        <w:sym w:font="Symbol" w:char="F0E1"/>
      </w:r>
      <w:r>
        <w:rPr>
          <w:b/>
          <w:sz w:val="28"/>
          <w:szCs w:val="28"/>
        </w:rPr>
        <w:t>0°; 360</w:t>
      </w:r>
      <w:r>
        <w:rPr>
          <w:b/>
          <w:sz w:val="28"/>
          <w:szCs w:val="28"/>
        </w:rPr>
        <w:sym w:font="Symbol" w:char="F0F1"/>
      </w:r>
    </w:p>
    <w:p w:rsidR="00DD0CC7" w:rsidRDefault="00DD0CC7" w:rsidP="00DD0CC7">
      <w:r>
        <w:rPr>
          <w:noProof/>
          <w:lang w:eastAsia="sk-SK"/>
        </w:rPr>
        <w:drawing>
          <wp:inline distT="0" distB="0" distL="0" distR="0">
            <wp:extent cx="4282440" cy="3124200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erial-YWXA1H3y-thumb@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09E" w:rsidRDefault="00F6309E" w:rsidP="00F6309E">
      <w:pPr>
        <w:rPr>
          <w:sz w:val="24"/>
          <w:szCs w:val="24"/>
        </w:rPr>
      </w:pPr>
      <w:r w:rsidRPr="00DD0CC7">
        <w:rPr>
          <w:sz w:val="24"/>
          <w:szCs w:val="24"/>
        </w:rPr>
        <w:t xml:space="preserve">D(f) </w:t>
      </w:r>
      <w:r>
        <w:rPr>
          <w:sz w:val="24"/>
          <w:szCs w:val="24"/>
        </w:rPr>
        <w:t xml:space="preserve">= „niektorí ste napísali“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0°; </w:t>
      </w:r>
      <w:r>
        <w:rPr>
          <w:sz w:val="24"/>
          <w:szCs w:val="24"/>
        </w:rPr>
        <w:t>18</w:t>
      </w:r>
      <w:r>
        <w:rPr>
          <w:sz w:val="24"/>
          <w:szCs w:val="24"/>
        </w:rPr>
        <w:t>0°), (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0°; </w:t>
      </w:r>
      <w:r>
        <w:rPr>
          <w:sz w:val="24"/>
          <w:szCs w:val="24"/>
        </w:rPr>
        <w:t>360</w:t>
      </w:r>
      <w:r>
        <w:rPr>
          <w:sz w:val="24"/>
          <w:szCs w:val="24"/>
        </w:rPr>
        <w:t>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je to správne</w:t>
      </w:r>
      <w:r>
        <w:rPr>
          <w:sz w:val="24"/>
          <w:szCs w:val="24"/>
        </w:rPr>
        <w:br/>
        <w:t xml:space="preserve">           alebo </w:t>
      </w:r>
      <w:r>
        <w:rPr>
          <w:sz w:val="24"/>
          <w:szCs w:val="24"/>
        </w:rPr>
        <w:sym w:font="Symbol" w:char="F0E1"/>
      </w:r>
      <w:r>
        <w:rPr>
          <w:sz w:val="24"/>
          <w:szCs w:val="24"/>
        </w:rPr>
        <w:t>0°; 360°</w:t>
      </w:r>
      <w:r>
        <w:rPr>
          <w:sz w:val="24"/>
          <w:szCs w:val="24"/>
        </w:rPr>
        <w:sym w:font="Symbol" w:char="F0F1"/>
      </w:r>
      <w:r>
        <w:rPr>
          <w:sz w:val="24"/>
          <w:szCs w:val="24"/>
        </w:rPr>
        <w:t xml:space="preserve"> okrem</w:t>
      </w:r>
      <w:r>
        <w:rPr>
          <w:sz w:val="24"/>
          <w:szCs w:val="24"/>
        </w:rPr>
        <w:sym w:font="Symbol" w:char="F0E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0°; </w:t>
      </w:r>
      <w:r>
        <w:rPr>
          <w:sz w:val="24"/>
          <w:szCs w:val="24"/>
        </w:rPr>
        <w:t>18</w:t>
      </w:r>
      <w:r>
        <w:rPr>
          <w:sz w:val="24"/>
          <w:szCs w:val="24"/>
        </w:rPr>
        <w:t>0°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360</w:t>
      </w:r>
      <w:r>
        <w:rPr>
          <w:sz w:val="24"/>
          <w:szCs w:val="24"/>
        </w:rPr>
        <w:t>°</w:t>
      </w:r>
      <w:r>
        <w:rPr>
          <w:sz w:val="24"/>
          <w:szCs w:val="24"/>
        </w:rPr>
        <w:sym w:font="Symbol" w:char="F0FD"/>
      </w:r>
      <w:r>
        <w:rPr>
          <w:sz w:val="24"/>
          <w:szCs w:val="24"/>
        </w:rPr>
        <w:t xml:space="preserve"> aj to je správne</w:t>
      </w:r>
      <w:r>
        <w:rPr>
          <w:sz w:val="24"/>
          <w:szCs w:val="24"/>
        </w:rPr>
        <w:br/>
        <w:t xml:space="preserve">           alebo na celej </w:t>
      </w:r>
      <w:proofErr w:type="spellStart"/>
      <w:r>
        <w:rPr>
          <w:sz w:val="24"/>
          <w:szCs w:val="24"/>
        </w:rPr>
        <w:t>mn</w:t>
      </w:r>
      <w:proofErr w:type="spellEnd"/>
      <w:r>
        <w:rPr>
          <w:sz w:val="24"/>
          <w:szCs w:val="24"/>
        </w:rPr>
        <w:t xml:space="preserve">. R : </w:t>
      </w:r>
      <w:r>
        <w:rPr>
          <w:sz w:val="24"/>
          <w:szCs w:val="24"/>
        </w:rPr>
        <w:t xml:space="preserve">D(f)= </w:t>
      </w:r>
      <w:r>
        <w:rPr>
          <w:sz w:val="24"/>
          <w:szCs w:val="24"/>
        </w:rPr>
        <w:t xml:space="preserve">R – </w:t>
      </w:r>
      <w:r>
        <w:rPr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0° </w:t>
      </w:r>
      <w:r>
        <w:rPr>
          <w:sz w:val="24"/>
          <w:szCs w:val="24"/>
        </w:rPr>
        <w:t xml:space="preserve"> ;   k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Z</w:t>
      </w:r>
    </w:p>
    <w:p w:rsidR="00F6309E" w:rsidRPr="00DD0CC7" w:rsidRDefault="00F6309E" w:rsidP="00F6309E">
      <w:pPr>
        <w:rPr>
          <w:sz w:val="24"/>
          <w:szCs w:val="24"/>
        </w:rPr>
      </w:pPr>
      <w:r>
        <w:rPr>
          <w:sz w:val="24"/>
          <w:szCs w:val="24"/>
        </w:rPr>
        <w:t xml:space="preserve">H(f) = R                  Funkcia je </w:t>
      </w:r>
      <w:r w:rsidRPr="00F6309E">
        <w:rPr>
          <w:b/>
          <w:sz w:val="24"/>
          <w:szCs w:val="24"/>
        </w:rPr>
        <w:t>klesajúca</w:t>
      </w:r>
      <w:r>
        <w:rPr>
          <w:sz w:val="24"/>
          <w:szCs w:val="24"/>
        </w:rPr>
        <w:t xml:space="preserve"> na celom D(f),  Perióda = 180°</w:t>
      </w:r>
    </w:p>
    <w:p w:rsidR="00F6309E" w:rsidRPr="00DD0CC7" w:rsidRDefault="00F6309E" w:rsidP="00DD0CC7"/>
    <w:sectPr w:rsidR="00F6309E" w:rsidRPr="00DD0CC7" w:rsidSect="00F6309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C7"/>
    <w:rsid w:val="008877F5"/>
    <w:rsid w:val="00DD0CC7"/>
    <w:rsid w:val="00F6309E"/>
    <w:rsid w:val="00F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BD46"/>
  <w15:chartTrackingRefBased/>
  <w15:docId w15:val="{9511F6AB-E914-4057-8634-6B01E741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2020-04-01T18:56:00Z</dcterms:created>
  <dcterms:modified xsi:type="dcterms:W3CDTF">2020-04-01T19:25:00Z</dcterms:modified>
</cp:coreProperties>
</file>